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06B" w:rsidRDefault="0086706B" w:rsidP="0086706B">
      <w:pPr>
        <w:snapToGrid w:val="0"/>
        <w:jc w:val="center"/>
        <w:rPr>
          <w:b/>
          <w:color w:val="FF0000"/>
          <w:sz w:val="84"/>
          <w:szCs w:val="84"/>
        </w:rPr>
      </w:pPr>
      <w:r>
        <w:rPr>
          <w:rFonts w:hint="eastAsia"/>
          <w:b/>
          <w:color w:val="FF0000"/>
          <w:sz w:val="84"/>
          <w:szCs w:val="84"/>
        </w:rPr>
        <w:t>教</w:t>
      </w:r>
      <w:r>
        <w:rPr>
          <w:b/>
          <w:color w:val="FF0000"/>
          <w:sz w:val="84"/>
          <w:szCs w:val="84"/>
        </w:rPr>
        <w:t xml:space="preserve"> </w:t>
      </w:r>
      <w:r>
        <w:rPr>
          <w:rFonts w:hint="eastAsia"/>
          <w:b/>
          <w:color w:val="FF0000"/>
          <w:sz w:val="84"/>
          <w:szCs w:val="84"/>
        </w:rPr>
        <w:t>学</w:t>
      </w:r>
      <w:r>
        <w:rPr>
          <w:b/>
          <w:color w:val="FF0000"/>
          <w:sz w:val="84"/>
          <w:szCs w:val="84"/>
        </w:rPr>
        <w:t xml:space="preserve"> </w:t>
      </w:r>
      <w:r>
        <w:rPr>
          <w:rFonts w:hint="eastAsia"/>
          <w:b/>
          <w:color w:val="FF0000"/>
          <w:sz w:val="84"/>
          <w:szCs w:val="84"/>
        </w:rPr>
        <w:t>工</w:t>
      </w:r>
      <w:r>
        <w:rPr>
          <w:b/>
          <w:color w:val="FF0000"/>
          <w:sz w:val="84"/>
          <w:szCs w:val="84"/>
        </w:rPr>
        <w:t xml:space="preserve"> </w:t>
      </w:r>
      <w:r>
        <w:rPr>
          <w:rFonts w:hint="eastAsia"/>
          <w:b/>
          <w:color w:val="FF0000"/>
          <w:sz w:val="84"/>
          <w:szCs w:val="84"/>
        </w:rPr>
        <w:t>作</w:t>
      </w:r>
      <w:r>
        <w:rPr>
          <w:b/>
          <w:color w:val="FF0000"/>
          <w:sz w:val="84"/>
          <w:szCs w:val="84"/>
        </w:rPr>
        <w:t xml:space="preserve"> </w:t>
      </w:r>
      <w:r>
        <w:rPr>
          <w:rFonts w:hint="eastAsia"/>
          <w:b/>
          <w:color w:val="FF0000"/>
          <w:sz w:val="84"/>
          <w:szCs w:val="84"/>
        </w:rPr>
        <w:t>简</w:t>
      </w:r>
      <w:r>
        <w:rPr>
          <w:b/>
          <w:color w:val="FF0000"/>
          <w:sz w:val="84"/>
          <w:szCs w:val="84"/>
        </w:rPr>
        <w:t xml:space="preserve"> </w:t>
      </w:r>
      <w:r>
        <w:rPr>
          <w:rFonts w:hint="eastAsia"/>
          <w:b/>
          <w:color w:val="FF0000"/>
          <w:sz w:val="84"/>
          <w:szCs w:val="84"/>
        </w:rPr>
        <w:t>报</w:t>
      </w:r>
    </w:p>
    <w:p w:rsidR="0086706B" w:rsidRDefault="0086706B" w:rsidP="0086706B">
      <w:pPr>
        <w:snapToGrid w:val="0"/>
        <w:spacing w:beforeLines="150" w:before="468"/>
        <w:ind w:firstLineChars="421" w:firstLine="1179"/>
        <w:rPr>
          <w:sz w:val="28"/>
          <w:szCs w:val="28"/>
        </w:rPr>
      </w:pPr>
      <w:r>
        <w:rPr>
          <w:rFonts w:ascii="宋体" w:hint="eastAsia"/>
          <w:color w:val="0000FF"/>
          <w:sz w:val="28"/>
          <w:szCs w:val="28"/>
        </w:rPr>
        <w:t>2015-2016学年       第43期（总第230期）</w:t>
      </w:r>
    </w:p>
    <w:p w:rsidR="0086706B" w:rsidRDefault="0086706B" w:rsidP="0086706B">
      <w:pPr>
        <w:snapToGrid w:val="0"/>
        <w:spacing w:beforeLines="150" w:before="468"/>
        <w:rPr>
          <w:rFonts w:ascii="楷体_GB2312" w:eastAsia="楷体_GB2312"/>
          <w:color w:val="0000FF"/>
          <w:sz w:val="28"/>
          <w:szCs w:val="28"/>
        </w:rPr>
      </w:pPr>
      <w:r>
        <w:rPr>
          <w:rFonts w:ascii="楷体_GB2312" w:eastAsia="楷体_GB2312" w:hint="eastAsia"/>
          <w:color w:val="0000FF"/>
          <w:sz w:val="28"/>
          <w:szCs w:val="28"/>
        </w:rPr>
        <w:t>河南省工业学校教务处督导办                2016年4月15日</w:t>
      </w:r>
    </w:p>
    <w:p w:rsidR="00B119EC" w:rsidRPr="0086706B" w:rsidRDefault="0086706B" w:rsidP="0086706B">
      <w:pPr>
        <w:snapToGrid w:val="0"/>
        <w:rPr>
          <w:rFonts w:ascii="楷体_GB2312" w:eastAsia="楷体_GB2312" w:hAnsi="楷体_GB2312"/>
          <w:sz w:val="28"/>
          <w:szCs w:val="28"/>
        </w:rPr>
      </w:pPr>
      <w:r>
        <w:rPr>
          <w:rFonts w:ascii="Times New Roman" w:eastAsia="宋体" w:hAnsi="Times New Roman"/>
          <w:noProof/>
          <w:szCs w:val="24"/>
        </w:rPr>
        <mc:AlternateContent>
          <mc:Choice Requires="wps">
            <w:drawing>
              <wp:anchor distT="0" distB="0" distL="114300" distR="114300" simplePos="0" relativeHeight="251659264" behindDoc="0" locked="0" layoutInCell="1" allowOverlap="1" wp14:anchorId="442E94FD" wp14:editId="4A169516">
                <wp:simplePos x="0" y="0"/>
                <wp:positionH relativeFrom="column">
                  <wp:posOffset>0</wp:posOffset>
                </wp:positionH>
                <wp:positionV relativeFrom="paragraph">
                  <wp:posOffset>233680</wp:posOffset>
                </wp:positionV>
                <wp:extent cx="52578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4pt" to="41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" strokecolor="blue"/>
            </w:pict>
          </mc:Fallback>
        </mc:AlternateContent>
      </w:r>
    </w:p>
    <w:p w:rsidR="00252E7B" w:rsidRDefault="00F90577" w:rsidP="00F90577">
      <w:pPr>
        <w:jc w:val="center"/>
        <w:rPr>
          <w:rFonts w:ascii="仿宋" w:eastAsia="仿宋" w:hAnsi="仿宋"/>
          <w:b/>
          <w:sz w:val="28"/>
          <w:szCs w:val="28"/>
        </w:rPr>
      </w:pPr>
      <w:r w:rsidRPr="00F90577">
        <w:rPr>
          <w:rFonts w:ascii="仿宋" w:eastAsia="仿宋" w:hAnsi="仿宋" w:hint="eastAsia"/>
          <w:b/>
          <w:sz w:val="28"/>
          <w:szCs w:val="28"/>
        </w:rPr>
        <w:t>我校2016年教科研立项项目评审工作圆满结束</w:t>
      </w:r>
    </w:p>
    <w:p w:rsidR="002811CA" w:rsidRDefault="002811CA" w:rsidP="002811CA">
      <w:pPr>
        <w:ind w:firstLineChars="200" w:firstLine="640"/>
        <w:jc w:val="left"/>
        <w:rPr>
          <w:rFonts w:ascii="Times New Roman" w:eastAsia="仿宋_GB2312" w:hAnsi="Times New Roman" w:cs="Times New Roman"/>
          <w:sz w:val="32"/>
          <w:szCs w:val="32"/>
        </w:rPr>
      </w:pPr>
      <w:r w:rsidRPr="002811CA">
        <w:rPr>
          <w:rFonts w:ascii="Times New Roman" w:eastAsia="仿宋_GB2312" w:hAnsi="Times New Roman" w:cs="Times New Roman" w:hint="eastAsia"/>
          <w:sz w:val="32"/>
          <w:szCs w:val="32"/>
        </w:rPr>
        <w:t>根据《河南省工业学校</w:t>
      </w:r>
      <w:r w:rsidRPr="002811CA">
        <w:rPr>
          <w:rFonts w:ascii="Times New Roman" w:eastAsia="仿宋_GB2312" w:hAnsi="Times New Roman" w:cs="Times New Roman"/>
          <w:sz w:val="32"/>
          <w:szCs w:val="32"/>
        </w:rPr>
        <w:t>教科研项目管理办法</w:t>
      </w:r>
      <w:r w:rsidRPr="002811CA">
        <w:rPr>
          <w:rFonts w:ascii="Times New Roman" w:eastAsia="仿宋_GB2312" w:hAnsi="Times New Roman" w:cs="Times New Roman" w:hint="eastAsia"/>
          <w:sz w:val="32"/>
          <w:szCs w:val="32"/>
        </w:rPr>
        <w:t>》（</w:t>
      </w:r>
      <w:proofErr w:type="gramStart"/>
      <w:r w:rsidRPr="002811CA">
        <w:rPr>
          <w:rFonts w:ascii="Times New Roman" w:eastAsia="仿宋_GB2312" w:hAnsi="Times New Roman" w:cs="Times New Roman" w:hint="eastAsia"/>
          <w:sz w:val="32"/>
          <w:szCs w:val="32"/>
        </w:rPr>
        <w:t>豫工校教</w:t>
      </w:r>
      <w:proofErr w:type="gramEnd"/>
      <w:r w:rsidRPr="002811CA">
        <w:rPr>
          <w:rFonts w:ascii="Times New Roman" w:eastAsia="仿宋_GB2312" w:hAnsi="Times New Roman" w:cs="Times New Roman" w:hint="eastAsia"/>
          <w:sz w:val="32"/>
          <w:szCs w:val="32"/>
        </w:rPr>
        <w:t>字〔</w:t>
      </w:r>
      <w:r w:rsidRPr="002811CA">
        <w:rPr>
          <w:rFonts w:ascii="Times New Roman" w:eastAsia="仿宋_GB2312" w:hAnsi="Times New Roman" w:cs="Times New Roman" w:hint="eastAsia"/>
          <w:sz w:val="32"/>
          <w:szCs w:val="32"/>
        </w:rPr>
        <w:t>2013</w:t>
      </w:r>
      <w:r w:rsidRPr="002811CA">
        <w:rPr>
          <w:rFonts w:ascii="Times New Roman" w:eastAsia="仿宋_GB2312" w:hAnsi="Times New Roman" w:cs="Times New Roman" w:hint="eastAsia"/>
          <w:sz w:val="32"/>
          <w:szCs w:val="32"/>
        </w:rPr>
        <w:t>〕</w:t>
      </w:r>
      <w:r w:rsidRPr="002811CA">
        <w:rPr>
          <w:rFonts w:ascii="Times New Roman" w:eastAsia="仿宋_GB2312" w:hAnsi="Times New Roman" w:cs="Times New Roman" w:hint="eastAsia"/>
          <w:sz w:val="32"/>
          <w:szCs w:val="32"/>
        </w:rPr>
        <w:t>76</w:t>
      </w:r>
      <w:r w:rsidRPr="002811CA">
        <w:rPr>
          <w:rFonts w:ascii="Times New Roman" w:eastAsia="仿宋_GB2312" w:hAnsi="Times New Roman" w:cs="Times New Roman" w:hint="eastAsia"/>
          <w:sz w:val="32"/>
          <w:szCs w:val="32"/>
        </w:rPr>
        <w:t>号）文件的有关精神，</w:t>
      </w:r>
      <w:r>
        <w:rPr>
          <w:rFonts w:ascii="Times New Roman" w:eastAsia="仿宋_GB2312" w:hAnsi="Times New Roman" w:cs="Times New Roman" w:hint="eastAsia"/>
          <w:sz w:val="32"/>
          <w:szCs w:val="32"/>
        </w:rPr>
        <w:t>为了锻炼和培养我校教职工的科研能力</w:t>
      </w:r>
      <w:r w:rsidR="009E64BE">
        <w:rPr>
          <w:rFonts w:ascii="Times New Roman" w:eastAsia="仿宋_GB2312" w:hAnsi="Times New Roman" w:cs="Times New Roman" w:hint="eastAsia"/>
          <w:sz w:val="32"/>
          <w:szCs w:val="32"/>
        </w:rPr>
        <w:t>和参与教学改革的积极性</w:t>
      </w:r>
      <w:r>
        <w:rPr>
          <w:rFonts w:ascii="Times New Roman" w:eastAsia="仿宋_GB2312" w:hAnsi="Times New Roman" w:cs="Times New Roman" w:hint="eastAsia"/>
          <w:sz w:val="32"/>
          <w:szCs w:val="32"/>
        </w:rPr>
        <w:t>，</w:t>
      </w:r>
      <w:r w:rsidR="009E64BE">
        <w:rPr>
          <w:rFonts w:ascii="Times New Roman" w:eastAsia="仿宋_GB2312" w:hAnsi="Times New Roman" w:cs="Times New Roman" w:hint="eastAsia"/>
          <w:sz w:val="32"/>
          <w:szCs w:val="32"/>
        </w:rPr>
        <w:t>在学校领导的大力支持下，</w:t>
      </w:r>
      <w:r>
        <w:rPr>
          <w:rFonts w:ascii="Times New Roman" w:eastAsia="仿宋_GB2312" w:hAnsi="Times New Roman" w:cs="Times New Roman" w:hint="eastAsia"/>
          <w:sz w:val="32"/>
          <w:szCs w:val="32"/>
        </w:rPr>
        <w:t>我校连续三年在学校内部开展教育教学改革教科研立项工作。在学校资金较为紧张的情况下，今年又拿出四万元用于支持</w:t>
      </w:r>
      <w:r w:rsidR="009E64BE">
        <w:rPr>
          <w:rFonts w:ascii="Times New Roman" w:eastAsia="仿宋_GB2312" w:hAnsi="Times New Roman" w:cs="Times New Roman" w:hint="eastAsia"/>
          <w:sz w:val="32"/>
          <w:szCs w:val="32"/>
        </w:rPr>
        <w:t>教职工</w:t>
      </w:r>
      <w:r>
        <w:rPr>
          <w:rFonts w:ascii="Times New Roman" w:eastAsia="仿宋_GB2312" w:hAnsi="Times New Roman" w:cs="Times New Roman" w:hint="eastAsia"/>
          <w:sz w:val="32"/>
          <w:szCs w:val="32"/>
        </w:rPr>
        <w:t>的教科研工作。</w:t>
      </w:r>
    </w:p>
    <w:p w:rsidR="002811CA" w:rsidRDefault="002811CA" w:rsidP="002811CA">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教务处和相关科室认真组织、充分动员，</w:t>
      </w:r>
      <w:r w:rsidRPr="002811CA">
        <w:rPr>
          <w:rFonts w:ascii="Times New Roman" w:eastAsia="仿宋_GB2312" w:hAnsi="Times New Roman" w:cs="Times New Roman" w:hint="eastAsia"/>
          <w:sz w:val="32"/>
          <w:szCs w:val="32"/>
        </w:rPr>
        <w:t>我校教职员工积极申报</w:t>
      </w:r>
      <w:r>
        <w:rPr>
          <w:rFonts w:ascii="Times New Roman" w:eastAsia="仿宋_GB2312" w:hAnsi="Times New Roman" w:cs="Times New Roman" w:hint="eastAsia"/>
          <w:sz w:val="32"/>
          <w:szCs w:val="32"/>
        </w:rPr>
        <w:t>，在规定时间内教务处共收到立项申请</w:t>
      </w:r>
      <w:r>
        <w:rPr>
          <w:rFonts w:ascii="Times New Roman" w:eastAsia="仿宋_GB2312" w:hAnsi="Times New Roman" w:cs="Times New Roman" w:hint="eastAsia"/>
          <w:sz w:val="32"/>
          <w:szCs w:val="32"/>
        </w:rPr>
        <w:t>27</w:t>
      </w:r>
      <w:r>
        <w:rPr>
          <w:rFonts w:ascii="Times New Roman" w:eastAsia="仿宋_GB2312" w:hAnsi="Times New Roman" w:cs="Times New Roman" w:hint="eastAsia"/>
          <w:sz w:val="32"/>
          <w:szCs w:val="32"/>
        </w:rPr>
        <w:t>项</w:t>
      </w:r>
      <w:r w:rsidR="009E64BE">
        <w:rPr>
          <w:rFonts w:ascii="Times New Roman" w:eastAsia="仿宋_GB2312" w:hAnsi="Times New Roman" w:cs="Times New Roman" w:hint="eastAsia"/>
          <w:sz w:val="32"/>
          <w:szCs w:val="32"/>
        </w:rPr>
        <w:t>。</w:t>
      </w:r>
      <w:r w:rsidRPr="002811CA">
        <w:rPr>
          <w:rFonts w:ascii="Times New Roman" w:eastAsia="仿宋_GB2312" w:hAnsi="Times New Roman" w:cs="Times New Roman" w:hint="eastAsia"/>
          <w:sz w:val="32"/>
          <w:szCs w:val="32"/>
        </w:rPr>
        <w:t>教务处组织</w:t>
      </w:r>
      <w:r w:rsidR="00570536">
        <w:rPr>
          <w:rFonts w:ascii="Times New Roman" w:eastAsia="仿宋_GB2312" w:hAnsi="Times New Roman" w:cs="Times New Roman" w:hint="eastAsia"/>
          <w:sz w:val="32"/>
          <w:szCs w:val="32"/>
        </w:rPr>
        <w:t>我校</w:t>
      </w:r>
      <w:r w:rsidRPr="002811CA">
        <w:rPr>
          <w:rFonts w:ascii="Times New Roman" w:eastAsia="仿宋_GB2312" w:hAnsi="Times New Roman" w:cs="Times New Roman" w:hint="eastAsia"/>
          <w:sz w:val="32"/>
          <w:szCs w:val="32"/>
        </w:rPr>
        <w:t>有关</w:t>
      </w:r>
      <w:r w:rsidR="00570536">
        <w:rPr>
          <w:rFonts w:ascii="Times New Roman" w:eastAsia="仿宋_GB2312" w:hAnsi="Times New Roman" w:cs="Times New Roman" w:hint="eastAsia"/>
          <w:sz w:val="32"/>
          <w:szCs w:val="32"/>
        </w:rPr>
        <w:t>教学</w:t>
      </w:r>
      <w:r w:rsidRPr="002811CA">
        <w:rPr>
          <w:rFonts w:ascii="Times New Roman" w:eastAsia="仿宋_GB2312" w:hAnsi="Times New Roman" w:cs="Times New Roman" w:hint="eastAsia"/>
          <w:sz w:val="32"/>
          <w:szCs w:val="32"/>
        </w:rPr>
        <w:t>专家、行政科室代表、校纪检办主任等在“公正、公平、公开”的原则下进行了认真评审，</w:t>
      </w:r>
      <w:r w:rsidR="00570536">
        <w:rPr>
          <w:rFonts w:ascii="Times New Roman" w:eastAsia="仿宋_GB2312" w:hAnsi="Times New Roman" w:cs="Times New Roman" w:hint="eastAsia"/>
          <w:sz w:val="32"/>
          <w:szCs w:val="32"/>
        </w:rPr>
        <w:t>所有项目均获得立项，并</w:t>
      </w:r>
      <w:r w:rsidRPr="002811CA">
        <w:rPr>
          <w:rFonts w:ascii="Times New Roman" w:eastAsia="仿宋_GB2312" w:hAnsi="Times New Roman" w:cs="Times New Roman" w:hint="eastAsia"/>
          <w:sz w:val="32"/>
          <w:szCs w:val="32"/>
        </w:rPr>
        <w:t>确定了《名师工作室引领数控专业教师团队建设研究》等</w:t>
      </w:r>
      <w:r w:rsidR="00570536">
        <w:rPr>
          <w:rFonts w:ascii="Times New Roman" w:eastAsia="仿宋_GB2312" w:hAnsi="Times New Roman" w:cs="Times New Roman" w:hint="eastAsia"/>
          <w:sz w:val="32"/>
          <w:szCs w:val="32"/>
        </w:rPr>
        <w:t>3</w:t>
      </w:r>
      <w:r w:rsidRPr="002811CA">
        <w:rPr>
          <w:rFonts w:ascii="Times New Roman" w:eastAsia="仿宋_GB2312" w:hAnsi="Times New Roman" w:cs="Times New Roman" w:hint="eastAsia"/>
          <w:sz w:val="32"/>
          <w:szCs w:val="32"/>
        </w:rPr>
        <w:t>个项目为我校</w:t>
      </w:r>
      <w:r w:rsidRPr="002811CA">
        <w:rPr>
          <w:rFonts w:ascii="Times New Roman" w:eastAsia="仿宋_GB2312" w:hAnsi="Times New Roman" w:cs="Times New Roman" w:hint="eastAsia"/>
          <w:sz w:val="32"/>
          <w:szCs w:val="32"/>
        </w:rPr>
        <w:t>2016</w:t>
      </w:r>
      <w:r w:rsidR="00570536">
        <w:rPr>
          <w:rFonts w:ascii="Times New Roman" w:eastAsia="仿宋_GB2312" w:hAnsi="Times New Roman" w:cs="Times New Roman" w:hint="eastAsia"/>
          <w:sz w:val="32"/>
          <w:szCs w:val="32"/>
        </w:rPr>
        <w:t>年教科研</w:t>
      </w:r>
      <w:r w:rsidRPr="002811CA">
        <w:rPr>
          <w:rFonts w:ascii="Times New Roman" w:eastAsia="仿宋_GB2312" w:hAnsi="Times New Roman" w:cs="Times New Roman" w:hint="eastAsia"/>
          <w:sz w:val="32"/>
          <w:szCs w:val="32"/>
        </w:rPr>
        <w:t>A</w:t>
      </w:r>
      <w:r w:rsidRPr="002811CA">
        <w:rPr>
          <w:rFonts w:ascii="Times New Roman" w:eastAsia="仿宋_GB2312" w:hAnsi="Times New Roman" w:cs="Times New Roman" w:hint="eastAsia"/>
          <w:sz w:val="32"/>
          <w:szCs w:val="32"/>
        </w:rPr>
        <w:t>类项目，</w:t>
      </w:r>
      <w:r w:rsidR="00570536">
        <w:rPr>
          <w:rFonts w:ascii="Times New Roman" w:eastAsia="仿宋_GB2312" w:hAnsi="Times New Roman" w:cs="Times New Roman" w:hint="eastAsia"/>
          <w:sz w:val="32"/>
          <w:szCs w:val="32"/>
        </w:rPr>
        <w:t>《后品牌示范校背景下的我校教学管理研究》等</w:t>
      </w:r>
      <w:r w:rsidR="00570536">
        <w:rPr>
          <w:rFonts w:ascii="Times New Roman" w:eastAsia="仿宋_GB2312" w:hAnsi="Times New Roman" w:cs="Times New Roman" w:hint="eastAsia"/>
          <w:sz w:val="32"/>
          <w:szCs w:val="32"/>
        </w:rPr>
        <w:t>7</w:t>
      </w:r>
      <w:r w:rsidR="00570536">
        <w:rPr>
          <w:rFonts w:ascii="Times New Roman" w:eastAsia="仿宋_GB2312" w:hAnsi="Times New Roman" w:cs="Times New Roman" w:hint="eastAsia"/>
          <w:sz w:val="32"/>
          <w:szCs w:val="32"/>
        </w:rPr>
        <w:t>个项目被确定为</w:t>
      </w:r>
      <w:r w:rsidRPr="002811CA">
        <w:rPr>
          <w:rFonts w:ascii="Times New Roman" w:eastAsia="仿宋_GB2312" w:hAnsi="Times New Roman" w:cs="Times New Roman" w:hint="eastAsia"/>
          <w:sz w:val="32"/>
          <w:szCs w:val="32"/>
        </w:rPr>
        <w:t>B</w:t>
      </w:r>
      <w:r w:rsidRPr="002811CA">
        <w:rPr>
          <w:rFonts w:ascii="Times New Roman" w:eastAsia="仿宋_GB2312" w:hAnsi="Times New Roman" w:cs="Times New Roman" w:hint="eastAsia"/>
          <w:sz w:val="32"/>
          <w:szCs w:val="32"/>
        </w:rPr>
        <w:t>类项目，</w:t>
      </w:r>
      <w:r w:rsidR="00570536">
        <w:rPr>
          <w:rFonts w:ascii="Times New Roman" w:eastAsia="仿宋_GB2312" w:hAnsi="Times New Roman" w:cs="Times New Roman" w:hint="eastAsia"/>
          <w:sz w:val="32"/>
          <w:szCs w:val="32"/>
        </w:rPr>
        <w:t>其余</w:t>
      </w:r>
      <w:r w:rsidR="00570536">
        <w:rPr>
          <w:rFonts w:ascii="Times New Roman" w:eastAsia="仿宋_GB2312" w:hAnsi="Times New Roman" w:cs="Times New Roman" w:hint="eastAsia"/>
          <w:sz w:val="32"/>
          <w:szCs w:val="32"/>
        </w:rPr>
        <w:t>17</w:t>
      </w:r>
      <w:r w:rsidR="00570536">
        <w:rPr>
          <w:rFonts w:ascii="Times New Roman" w:eastAsia="仿宋_GB2312" w:hAnsi="Times New Roman" w:cs="Times New Roman" w:hint="eastAsia"/>
          <w:sz w:val="32"/>
          <w:szCs w:val="32"/>
        </w:rPr>
        <w:t>个项目均被确定为</w:t>
      </w:r>
      <w:r w:rsidRPr="002811CA">
        <w:rPr>
          <w:rFonts w:ascii="Times New Roman" w:eastAsia="仿宋_GB2312" w:hAnsi="Times New Roman" w:cs="Times New Roman" w:hint="eastAsia"/>
          <w:sz w:val="32"/>
          <w:szCs w:val="32"/>
        </w:rPr>
        <w:t>C</w:t>
      </w:r>
      <w:r w:rsidRPr="002811CA">
        <w:rPr>
          <w:rFonts w:ascii="Times New Roman" w:eastAsia="仿宋_GB2312" w:hAnsi="Times New Roman" w:cs="Times New Roman" w:hint="eastAsia"/>
          <w:sz w:val="32"/>
          <w:szCs w:val="32"/>
        </w:rPr>
        <w:t>类项目。</w:t>
      </w:r>
    </w:p>
    <w:p w:rsidR="00570536" w:rsidRDefault="00570536" w:rsidP="002811CA">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2016</w:t>
      </w:r>
      <w:r>
        <w:rPr>
          <w:rFonts w:ascii="Times New Roman" w:eastAsia="仿宋_GB2312" w:hAnsi="Times New Roman" w:cs="Times New Roman" w:hint="eastAsia"/>
          <w:sz w:val="32"/>
          <w:szCs w:val="32"/>
        </w:rPr>
        <w:t>年的教科研立项工作具有以下特点：</w:t>
      </w:r>
    </w:p>
    <w:p w:rsidR="00570536" w:rsidRDefault="00570536" w:rsidP="002811CA">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DC4E1B">
        <w:rPr>
          <w:rFonts w:ascii="Times New Roman" w:eastAsia="仿宋_GB2312" w:hAnsi="Times New Roman" w:cs="Times New Roman" w:hint="eastAsia"/>
          <w:sz w:val="32"/>
          <w:szCs w:val="32"/>
        </w:rPr>
        <w:t>我校教职工参与教科研工作的热情空前高涨，今年</w:t>
      </w:r>
      <w:r w:rsidR="00DC4E1B">
        <w:rPr>
          <w:rFonts w:ascii="Times New Roman" w:eastAsia="仿宋_GB2312" w:hAnsi="Times New Roman" w:cs="Times New Roman" w:hint="eastAsia"/>
          <w:sz w:val="32"/>
          <w:szCs w:val="32"/>
        </w:rPr>
        <w:lastRenderedPageBreak/>
        <w:t>收到的立项</w:t>
      </w:r>
      <w:proofErr w:type="gramStart"/>
      <w:r w:rsidR="00DC4E1B">
        <w:rPr>
          <w:rFonts w:ascii="Times New Roman" w:eastAsia="仿宋_GB2312" w:hAnsi="Times New Roman" w:cs="Times New Roman" w:hint="eastAsia"/>
          <w:sz w:val="32"/>
          <w:szCs w:val="32"/>
        </w:rPr>
        <w:t>申请较</w:t>
      </w:r>
      <w:proofErr w:type="gramEnd"/>
      <w:r w:rsidR="00DC4E1B">
        <w:rPr>
          <w:rFonts w:ascii="Times New Roman" w:eastAsia="仿宋_GB2312" w:hAnsi="Times New Roman" w:cs="Times New Roman" w:hint="eastAsia"/>
          <w:sz w:val="32"/>
          <w:szCs w:val="32"/>
        </w:rPr>
        <w:t>2015</w:t>
      </w:r>
      <w:r w:rsidR="00DC4E1B">
        <w:rPr>
          <w:rFonts w:ascii="Times New Roman" w:eastAsia="仿宋_GB2312" w:hAnsi="Times New Roman" w:cs="Times New Roman" w:hint="eastAsia"/>
          <w:sz w:val="32"/>
          <w:szCs w:val="32"/>
        </w:rPr>
        <w:t>年增加了</w:t>
      </w:r>
      <w:r w:rsidR="00DC4E1B">
        <w:rPr>
          <w:rFonts w:ascii="Times New Roman" w:eastAsia="仿宋_GB2312" w:hAnsi="Times New Roman" w:cs="Times New Roman" w:hint="eastAsia"/>
          <w:sz w:val="32"/>
          <w:szCs w:val="32"/>
        </w:rPr>
        <w:t>17.4</w:t>
      </w:r>
      <w:r w:rsidR="00DC4E1B">
        <w:rPr>
          <w:rFonts w:ascii="仿宋" w:eastAsia="仿宋" w:hAnsi="仿宋" w:cs="Times New Roman" w:hint="eastAsia"/>
          <w:sz w:val="32"/>
          <w:szCs w:val="32"/>
        </w:rPr>
        <w:t>％</w:t>
      </w:r>
      <w:r w:rsidR="00DC4E1B">
        <w:rPr>
          <w:rFonts w:ascii="Times New Roman" w:eastAsia="仿宋_GB2312" w:hAnsi="Times New Roman" w:cs="Times New Roman" w:hint="eastAsia"/>
          <w:sz w:val="32"/>
          <w:szCs w:val="32"/>
        </w:rPr>
        <w:t>，参与教科研工作的教职工人数达到创纪录的</w:t>
      </w:r>
      <w:r w:rsidR="00DC4E1B">
        <w:rPr>
          <w:rFonts w:ascii="Times New Roman" w:eastAsia="仿宋_GB2312" w:hAnsi="Times New Roman" w:cs="Times New Roman" w:hint="eastAsia"/>
          <w:sz w:val="32"/>
          <w:szCs w:val="32"/>
        </w:rPr>
        <w:t>88</w:t>
      </w:r>
      <w:r w:rsidR="00DC4E1B">
        <w:rPr>
          <w:rFonts w:ascii="Times New Roman" w:eastAsia="仿宋_GB2312" w:hAnsi="Times New Roman" w:cs="Times New Roman" w:hint="eastAsia"/>
          <w:sz w:val="32"/>
          <w:szCs w:val="32"/>
        </w:rPr>
        <w:t>人次。充分体现了我校广大教职员工积极投身教育教学改革和教科研工作的热情。</w:t>
      </w:r>
    </w:p>
    <w:p w:rsidR="00DC4E1B" w:rsidRDefault="00DC4E1B" w:rsidP="002811CA">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、绝大多数的立项课题能结合本人的工作实际来开展务实的研究，对</w:t>
      </w:r>
      <w:r w:rsidR="004E0518">
        <w:rPr>
          <w:rFonts w:ascii="Times New Roman" w:eastAsia="仿宋_GB2312" w:hAnsi="Times New Roman" w:cs="Times New Roman" w:hint="eastAsia"/>
          <w:sz w:val="32"/>
          <w:szCs w:val="32"/>
        </w:rPr>
        <w:t>于通过课题研究来督促本职工作的提升和创新具有</w:t>
      </w:r>
      <w:r w:rsidR="009E64BE">
        <w:rPr>
          <w:rFonts w:ascii="Times New Roman" w:eastAsia="仿宋_GB2312" w:hAnsi="Times New Roman" w:cs="Times New Roman" w:hint="eastAsia"/>
          <w:sz w:val="32"/>
          <w:szCs w:val="32"/>
        </w:rPr>
        <w:t>积极</w:t>
      </w:r>
      <w:r w:rsidR="004E0518">
        <w:rPr>
          <w:rFonts w:ascii="Times New Roman" w:eastAsia="仿宋_GB2312" w:hAnsi="Times New Roman" w:cs="Times New Roman" w:hint="eastAsia"/>
          <w:sz w:val="32"/>
          <w:szCs w:val="32"/>
        </w:rPr>
        <w:t>的指导意义。</w:t>
      </w:r>
    </w:p>
    <w:p w:rsidR="004E0518" w:rsidRDefault="004E0518" w:rsidP="002811CA">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015F8F">
        <w:rPr>
          <w:rFonts w:ascii="Times New Roman" w:eastAsia="仿宋_GB2312" w:hAnsi="Times New Roman" w:cs="Times New Roman" w:hint="eastAsia"/>
          <w:sz w:val="32"/>
          <w:szCs w:val="32"/>
        </w:rPr>
        <w:t>、今年的立项课题</w:t>
      </w:r>
      <w:r>
        <w:rPr>
          <w:rFonts w:ascii="Times New Roman" w:eastAsia="仿宋_GB2312" w:hAnsi="Times New Roman" w:cs="Times New Roman" w:hint="eastAsia"/>
          <w:sz w:val="32"/>
          <w:szCs w:val="32"/>
        </w:rPr>
        <w:t>针对</w:t>
      </w:r>
      <w:r w:rsidR="00015F8F">
        <w:rPr>
          <w:rFonts w:ascii="Times New Roman" w:eastAsia="仿宋_GB2312" w:hAnsi="Times New Roman" w:cs="Times New Roman" w:hint="eastAsia"/>
          <w:sz w:val="32"/>
          <w:szCs w:val="32"/>
        </w:rPr>
        <w:t>性强：管理部门的课题</w:t>
      </w:r>
      <w:r w:rsidR="009E64BE">
        <w:rPr>
          <w:rFonts w:ascii="Times New Roman" w:eastAsia="仿宋_GB2312" w:hAnsi="Times New Roman" w:cs="Times New Roman" w:hint="eastAsia"/>
          <w:sz w:val="32"/>
          <w:szCs w:val="32"/>
        </w:rPr>
        <w:t>研究</w:t>
      </w:r>
      <w:r w:rsidR="00015F8F">
        <w:rPr>
          <w:rFonts w:ascii="Times New Roman" w:eastAsia="仿宋_GB2312" w:hAnsi="Times New Roman" w:cs="Times New Roman" w:hint="eastAsia"/>
          <w:sz w:val="32"/>
          <w:szCs w:val="32"/>
        </w:rPr>
        <w:t>主要针对</w:t>
      </w:r>
      <w:r>
        <w:rPr>
          <w:rFonts w:ascii="Times New Roman" w:eastAsia="仿宋_GB2312" w:hAnsi="Times New Roman" w:cs="Times New Roman" w:hint="eastAsia"/>
          <w:sz w:val="32"/>
          <w:szCs w:val="32"/>
        </w:rPr>
        <w:t>职业教育教学改革、特别是结合了我校的教育教学工作重点和难点问题开展</w:t>
      </w:r>
      <w:r w:rsidR="00015F8F">
        <w:rPr>
          <w:rFonts w:ascii="Times New Roman" w:eastAsia="仿宋_GB2312" w:hAnsi="Times New Roman" w:cs="Times New Roman" w:hint="eastAsia"/>
          <w:sz w:val="32"/>
          <w:szCs w:val="32"/>
        </w:rPr>
        <w:t>；一线教师的课题大多数针对专业建设、课程建设等问题开展，对于促进我校的教育教学改革和综合办学能力的提升具有现实意义。</w:t>
      </w:r>
    </w:p>
    <w:p w:rsidR="00997CE0" w:rsidRPr="00997CE0" w:rsidRDefault="00997CE0" w:rsidP="002811CA">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、此次</w:t>
      </w:r>
      <w:r w:rsidR="00A0219F">
        <w:rPr>
          <w:rFonts w:ascii="Times New Roman" w:eastAsia="仿宋_GB2312" w:hAnsi="Times New Roman" w:cs="Times New Roman" w:hint="eastAsia"/>
          <w:sz w:val="32"/>
          <w:szCs w:val="32"/>
        </w:rPr>
        <w:t>参与</w:t>
      </w:r>
      <w:r>
        <w:rPr>
          <w:rFonts w:ascii="Times New Roman" w:eastAsia="仿宋_GB2312" w:hAnsi="Times New Roman" w:cs="Times New Roman" w:hint="eastAsia"/>
          <w:sz w:val="32"/>
          <w:szCs w:val="32"/>
        </w:rPr>
        <w:t>立项的课题</w:t>
      </w:r>
      <w:r w:rsidR="00A0219F">
        <w:rPr>
          <w:rFonts w:ascii="Times New Roman" w:eastAsia="仿宋_GB2312" w:hAnsi="Times New Roman" w:cs="Times New Roman" w:hint="eastAsia"/>
          <w:sz w:val="32"/>
          <w:szCs w:val="32"/>
        </w:rPr>
        <w:t>组主持人以及成员均在选定课题、初步论证等方面做了大量前期工作，大多数课题具有创新性强、可行性强的特点，在课题规范程度方面较往年有</w:t>
      </w:r>
      <w:r w:rsidR="009E64BE">
        <w:rPr>
          <w:rFonts w:ascii="Times New Roman" w:eastAsia="仿宋_GB2312" w:hAnsi="Times New Roman" w:cs="Times New Roman" w:hint="eastAsia"/>
          <w:sz w:val="32"/>
          <w:szCs w:val="32"/>
        </w:rPr>
        <w:t>较</w:t>
      </w:r>
      <w:r w:rsidR="00A0219F">
        <w:rPr>
          <w:rFonts w:ascii="Times New Roman" w:eastAsia="仿宋_GB2312" w:hAnsi="Times New Roman" w:cs="Times New Roman" w:hint="eastAsia"/>
          <w:sz w:val="32"/>
          <w:szCs w:val="32"/>
        </w:rPr>
        <w:t>大提升，具体表现在：概念界定清晰、理论依据科学</w:t>
      </w:r>
      <w:r w:rsidR="008E3819">
        <w:rPr>
          <w:rFonts w:ascii="Times New Roman" w:eastAsia="仿宋_GB2312" w:hAnsi="Times New Roman" w:cs="Times New Roman" w:hint="eastAsia"/>
          <w:sz w:val="32"/>
          <w:szCs w:val="32"/>
        </w:rPr>
        <w:t>且</w:t>
      </w:r>
      <w:r w:rsidR="00A0219F">
        <w:rPr>
          <w:rFonts w:ascii="Times New Roman" w:eastAsia="仿宋_GB2312" w:hAnsi="Times New Roman" w:cs="Times New Roman" w:hint="eastAsia"/>
          <w:sz w:val="32"/>
          <w:szCs w:val="32"/>
        </w:rPr>
        <w:t>针对性强、</w:t>
      </w:r>
      <w:r w:rsidR="008E3819">
        <w:rPr>
          <w:rFonts w:ascii="Times New Roman" w:eastAsia="仿宋_GB2312" w:hAnsi="Times New Roman" w:cs="Times New Roman" w:hint="eastAsia"/>
          <w:sz w:val="32"/>
          <w:szCs w:val="32"/>
        </w:rPr>
        <w:t>研究方法以及研究步骤安排适当、</w:t>
      </w:r>
      <w:r w:rsidR="006F1E3A">
        <w:rPr>
          <w:rFonts w:ascii="Times New Roman" w:eastAsia="仿宋_GB2312" w:hAnsi="Times New Roman" w:cs="Times New Roman" w:hint="eastAsia"/>
          <w:sz w:val="32"/>
          <w:szCs w:val="32"/>
        </w:rPr>
        <w:t>课题组成员分工明确等。</w:t>
      </w:r>
    </w:p>
    <w:p w:rsidR="00F90577" w:rsidRDefault="009E64BE" w:rsidP="009E64BE">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但是</w:t>
      </w:r>
      <w:r w:rsidR="006F1E3A" w:rsidRPr="002979E2">
        <w:rPr>
          <w:rFonts w:ascii="Times New Roman" w:eastAsia="仿宋_GB2312" w:hAnsi="Times New Roman" w:cs="Times New Roman" w:hint="eastAsia"/>
          <w:color w:val="000000" w:themeColor="text1"/>
          <w:sz w:val="32"/>
          <w:szCs w:val="32"/>
        </w:rPr>
        <w:t>，在本次课题评审过程中，专家评委们也</w:t>
      </w:r>
      <w:r w:rsidR="00052757" w:rsidRPr="002979E2">
        <w:rPr>
          <w:rFonts w:ascii="Times New Roman" w:eastAsia="仿宋_GB2312" w:hAnsi="Times New Roman" w:cs="Times New Roman" w:hint="eastAsia"/>
          <w:color w:val="000000" w:themeColor="text1"/>
          <w:sz w:val="32"/>
          <w:szCs w:val="32"/>
        </w:rPr>
        <w:t>针对此次课题提出了建议，</w:t>
      </w:r>
      <w:r>
        <w:rPr>
          <w:rFonts w:ascii="Times New Roman" w:eastAsia="仿宋_GB2312" w:hAnsi="Times New Roman" w:cs="Times New Roman" w:hint="eastAsia"/>
          <w:color w:val="000000" w:themeColor="text1"/>
          <w:sz w:val="32"/>
          <w:szCs w:val="32"/>
        </w:rPr>
        <w:t>例如：</w:t>
      </w:r>
      <w:proofErr w:type="gramStart"/>
      <w:r w:rsidR="00E8584C" w:rsidRPr="002979E2">
        <w:rPr>
          <w:rFonts w:ascii="Times New Roman" w:eastAsia="仿宋_GB2312" w:hAnsi="Times New Roman" w:cs="Times New Roman" w:hint="eastAsia"/>
          <w:color w:val="000000" w:themeColor="text1"/>
          <w:sz w:val="32"/>
          <w:szCs w:val="32"/>
        </w:rPr>
        <w:t>个别课题</w:t>
      </w:r>
      <w:proofErr w:type="gramEnd"/>
      <w:r>
        <w:rPr>
          <w:rFonts w:ascii="Times New Roman" w:eastAsia="仿宋_GB2312" w:hAnsi="Times New Roman" w:cs="Times New Roman" w:hint="eastAsia"/>
          <w:color w:val="000000" w:themeColor="text1"/>
          <w:sz w:val="32"/>
          <w:szCs w:val="32"/>
        </w:rPr>
        <w:t>的</w:t>
      </w:r>
      <w:r w:rsidR="00E8584C" w:rsidRPr="002979E2">
        <w:rPr>
          <w:rFonts w:ascii="Times New Roman" w:eastAsia="仿宋_GB2312" w:hAnsi="Times New Roman" w:cs="Times New Roman" w:hint="eastAsia"/>
          <w:color w:val="000000" w:themeColor="text1"/>
          <w:sz w:val="32"/>
          <w:szCs w:val="32"/>
        </w:rPr>
        <w:t>立项申请在研究目标与研究方法</w:t>
      </w:r>
      <w:r w:rsidR="002979E2" w:rsidRPr="002979E2">
        <w:rPr>
          <w:rFonts w:ascii="Times New Roman" w:eastAsia="仿宋_GB2312" w:hAnsi="Times New Roman" w:cs="Times New Roman" w:hint="eastAsia"/>
          <w:color w:val="000000" w:themeColor="text1"/>
          <w:sz w:val="32"/>
          <w:szCs w:val="32"/>
        </w:rPr>
        <w:t>的陈述方面还有待进一步完善</w:t>
      </w:r>
      <w:r>
        <w:rPr>
          <w:rFonts w:ascii="Times New Roman" w:eastAsia="仿宋_GB2312" w:hAnsi="Times New Roman" w:cs="Times New Roman" w:hint="eastAsia"/>
          <w:color w:val="000000" w:themeColor="text1"/>
          <w:sz w:val="32"/>
          <w:szCs w:val="32"/>
        </w:rPr>
        <w:t>；</w:t>
      </w:r>
      <w:proofErr w:type="gramStart"/>
      <w:r>
        <w:rPr>
          <w:rFonts w:ascii="Times New Roman" w:eastAsia="仿宋_GB2312" w:hAnsi="Times New Roman" w:cs="Times New Roman" w:hint="eastAsia"/>
          <w:color w:val="000000" w:themeColor="text1"/>
          <w:sz w:val="32"/>
          <w:szCs w:val="32"/>
        </w:rPr>
        <w:t>个别课题</w:t>
      </w:r>
      <w:proofErr w:type="gramEnd"/>
      <w:r>
        <w:rPr>
          <w:rFonts w:ascii="Times New Roman" w:eastAsia="仿宋_GB2312" w:hAnsi="Times New Roman" w:cs="Times New Roman" w:hint="eastAsia"/>
          <w:color w:val="000000" w:themeColor="text1"/>
          <w:sz w:val="32"/>
          <w:szCs w:val="32"/>
        </w:rPr>
        <w:t>在填写立项申请表的过程中，对于历史研究成果的表述不清晰；有的课题参与人员的工作</w:t>
      </w:r>
      <w:r w:rsidR="006839A3">
        <w:rPr>
          <w:rFonts w:ascii="Times New Roman" w:eastAsia="仿宋_GB2312" w:hAnsi="Times New Roman" w:cs="Times New Roman" w:hint="eastAsia"/>
          <w:color w:val="000000" w:themeColor="text1"/>
          <w:sz w:val="32"/>
          <w:szCs w:val="32"/>
        </w:rPr>
        <w:t>性质</w:t>
      </w:r>
      <w:r>
        <w:rPr>
          <w:rFonts w:ascii="Times New Roman" w:eastAsia="仿宋_GB2312" w:hAnsi="Times New Roman" w:cs="Times New Roman" w:hint="eastAsia"/>
          <w:color w:val="000000" w:themeColor="text1"/>
          <w:sz w:val="32"/>
          <w:szCs w:val="32"/>
        </w:rPr>
        <w:t>与研究内容</w:t>
      </w:r>
      <w:r w:rsidR="006839A3">
        <w:rPr>
          <w:rFonts w:ascii="Times New Roman" w:eastAsia="仿宋_GB2312" w:hAnsi="Times New Roman" w:cs="Times New Roman" w:hint="eastAsia"/>
          <w:color w:val="000000" w:themeColor="text1"/>
          <w:sz w:val="32"/>
          <w:szCs w:val="32"/>
        </w:rPr>
        <w:t>缺乏关联；个别课题组</w:t>
      </w:r>
      <w:r w:rsidR="006839A3">
        <w:rPr>
          <w:rFonts w:ascii="Times New Roman" w:eastAsia="仿宋_GB2312" w:hAnsi="Times New Roman" w:cs="Times New Roman" w:hint="eastAsia"/>
          <w:color w:val="000000" w:themeColor="text1"/>
          <w:sz w:val="32"/>
          <w:szCs w:val="32"/>
        </w:rPr>
        <w:lastRenderedPageBreak/>
        <w:t>成员没有具体分工等</w:t>
      </w:r>
      <w:r w:rsidR="002979E2" w:rsidRPr="002979E2">
        <w:rPr>
          <w:rFonts w:ascii="Times New Roman" w:eastAsia="仿宋_GB2312" w:hAnsi="Times New Roman" w:cs="Times New Roman" w:hint="eastAsia"/>
          <w:color w:val="000000" w:themeColor="text1"/>
          <w:sz w:val="32"/>
          <w:szCs w:val="32"/>
        </w:rPr>
        <w:t>。</w:t>
      </w:r>
    </w:p>
    <w:p w:rsidR="00B119EC" w:rsidRPr="00B119EC" w:rsidRDefault="00B119EC" w:rsidP="00B119EC">
      <w:pPr>
        <w:ind w:firstLineChars="200" w:firstLine="640"/>
        <w:rPr>
          <w:rFonts w:ascii="Times New Roman" w:eastAsia="仿宋_GB2312" w:hAnsi="Times New Roman" w:cs="Times New Roman"/>
          <w:sz w:val="32"/>
          <w:szCs w:val="32"/>
        </w:rPr>
      </w:pPr>
      <w:r w:rsidRPr="00B119EC">
        <w:rPr>
          <w:rFonts w:ascii="Times New Roman" w:eastAsia="仿宋_GB2312" w:hAnsi="Times New Roman" w:cs="Times New Roman" w:hint="eastAsia"/>
          <w:color w:val="000000" w:themeColor="text1"/>
          <w:sz w:val="32"/>
          <w:szCs w:val="32"/>
        </w:rPr>
        <w:t>本次立项通知</w:t>
      </w:r>
      <w:r>
        <w:rPr>
          <w:rFonts w:ascii="Times New Roman" w:eastAsia="仿宋_GB2312" w:hAnsi="Times New Roman" w:cs="Times New Roman" w:hint="eastAsia"/>
          <w:color w:val="000000" w:themeColor="text1"/>
          <w:sz w:val="32"/>
          <w:szCs w:val="32"/>
        </w:rPr>
        <w:t>已经以学校文件下达，希望</w:t>
      </w:r>
      <w:r w:rsidRPr="00B119EC">
        <w:rPr>
          <w:rFonts w:ascii="Times New Roman" w:eastAsia="仿宋_GB2312" w:hAnsi="Times New Roman" w:cs="Times New Roman" w:hint="eastAsia"/>
          <w:sz w:val="32"/>
          <w:szCs w:val="32"/>
        </w:rPr>
        <w:t>各部门及相关</w:t>
      </w:r>
      <w:r>
        <w:rPr>
          <w:rFonts w:ascii="Times New Roman" w:eastAsia="仿宋_GB2312" w:hAnsi="Times New Roman" w:cs="Times New Roman" w:hint="eastAsia"/>
          <w:sz w:val="32"/>
          <w:szCs w:val="32"/>
        </w:rPr>
        <w:t>参与课题研究</w:t>
      </w:r>
      <w:r w:rsidRPr="00B119EC">
        <w:rPr>
          <w:rFonts w:ascii="Times New Roman" w:eastAsia="仿宋_GB2312" w:hAnsi="Times New Roman" w:cs="Times New Roman" w:hint="eastAsia"/>
          <w:sz w:val="32"/>
          <w:szCs w:val="32"/>
        </w:rPr>
        <w:t>人员应根据相关精神</w:t>
      </w:r>
      <w:bookmarkStart w:id="0" w:name="_GoBack"/>
      <w:bookmarkEnd w:id="0"/>
      <w:r w:rsidRPr="00B119EC">
        <w:rPr>
          <w:rFonts w:ascii="Times New Roman" w:eastAsia="仿宋_GB2312" w:hAnsi="Times New Roman" w:cs="Times New Roman" w:hint="eastAsia"/>
          <w:sz w:val="32"/>
          <w:szCs w:val="32"/>
        </w:rPr>
        <w:t>，结合</w:t>
      </w:r>
      <w:r w:rsidR="0056614A">
        <w:rPr>
          <w:rFonts w:ascii="Times New Roman" w:eastAsia="仿宋_GB2312" w:hAnsi="Times New Roman" w:cs="Times New Roman" w:hint="eastAsia"/>
          <w:sz w:val="32"/>
          <w:szCs w:val="32"/>
        </w:rPr>
        <w:t>本职</w:t>
      </w:r>
      <w:r w:rsidRPr="00B119EC">
        <w:rPr>
          <w:rFonts w:ascii="Times New Roman" w:eastAsia="仿宋_GB2312" w:hAnsi="Times New Roman" w:cs="Times New Roman" w:hint="eastAsia"/>
          <w:sz w:val="32"/>
          <w:szCs w:val="32"/>
        </w:rPr>
        <w:t>工作及项目实际，坚持以服务为导向，以改革创新为动力，以进一步深化和推进我校教育教学改革、着力提高我校职业教育教学质量、推进我校教育教学管理体系建设、努力提高我校教育教学工作服务经济社会发展的能力为宗旨，积极开展项目的研究与实践，确保高质量完成立项项目的研究任务</w:t>
      </w:r>
      <w:r>
        <w:rPr>
          <w:rFonts w:ascii="Times New Roman" w:eastAsia="仿宋_GB2312" w:hAnsi="Times New Roman" w:cs="Times New Roman" w:hint="eastAsia"/>
          <w:sz w:val="32"/>
          <w:szCs w:val="32"/>
        </w:rPr>
        <w:t>，</w:t>
      </w:r>
      <w:r w:rsidRPr="00B119EC">
        <w:rPr>
          <w:rFonts w:ascii="Times New Roman" w:eastAsia="仿宋_GB2312" w:hAnsi="Times New Roman" w:cs="Times New Roman" w:hint="eastAsia"/>
          <w:sz w:val="32"/>
          <w:szCs w:val="32"/>
        </w:rPr>
        <w:t>努力提高研究项目的学术水平和应用价值。</w:t>
      </w:r>
    </w:p>
    <w:p w:rsidR="006839A3" w:rsidRDefault="00B119EC" w:rsidP="00B119EC">
      <w:pPr>
        <w:ind w:firstLineChars="1950" w:firstLine="62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教务处</w:t>
      </w:r>
    </w:p>
    <w:p w:rsidR="00B119EC" w:rsidRPr="00B119EC" w:rsidRDefault="00B119EC" w:rsidP="00B119EC">
      <w:pPr>
        <w:ind w:firstLineChars="1700" w:firstLine="54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2016</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color w:val="000000" w:themeColor="text1"/>
          <w:sz w:val="32"/>
          <w:szCs w:val="32"/>
        </w:rPr>
        <w:t>15</w:t>
      </w:r>
      <w:r>
        <w:rPr>
          <w:rFonts w:ascii="Times New Roman" w:eastAsia="仿宋_GB2312" w:hAnsi="Times New Roman" w:cs="Times New Roman" w:hint="eastAsia"/>
          <w:color w:val="000000" w:themeColor="text1"/>
          <w:sz w:val="32"/>
          <w:szCs w:val="32"/>
        </w:rPr>
        <w:t>日</w:t>
      </w:r>
    </w:p>
    <w:sectPr w:rsidR="00B119EC" w:rsidRPr="00B119E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DFB" w:rsidRDefault="00917DFB" w:rsidP="00997CE0">
      <w:r>
        <w:separator/>
      </w:r>
    </w:p>
  </w:endnote>
  <w:endnote w:type="continuationSeparator" w:id="0">
    <w:p w:rsidR="00917DFB" w:rsidRDefault="00917DFB" w:rsidP="0099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CE0" w:rsidRDefault="00997CE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CE0" w:rsidRDefault="00997CE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CE0" w:rsidRDefault="00997CE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DFB" w:rsidRDefault="00917DFB" w:rsidP="00997CE0">
      <w:r>
        <w:separator/>
      </w:r>
    </w:p>
  </w:footnote>
  <w:footnote w:type="continuationSeparator" w:id="0">
    <w:p w:rsidR="00917DFB" w:rsidRDefault="00917DFB" w:rsidP="00997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CE0" w:rsidRDefault="00997CE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CE0" w:rsidRDefault="00997CE0" w:rsidP="00997CE0">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CE0" w:rsidRDefault="00997CE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577"/>
    <w:rsid w:val="00003E89"/>
    <w:rsid w:val="00005CE1"/>
    <w:rsid w:val="00011023"/>
    <w:rsid w:val="00015F8F"/>
    <w:rsid w:val="00017ED4"/>
    <w:rsid w:val="0002535D"/>
    <w:rsid w:val="00030DCD"/>
    <w:rsid w:val="00034F8F"/>
    <w:rsid w:val="00046B02"/>
    <w:rsid w:val="00052757"/>
    <w:rsid w:val="00054A14"/>
    <w:rsid w:val="00055DFD"/>
    <w:rsid w:val="00065FAB"/>
    <w:rsid w:val="0007793E"/>
    <w:rsid w:val="00084141"/>
    <w:rsid w:val="00092A92"/>
    <w:rsid w:val="00094702"/>
    <w:rsid w:val="000951F1"/>
    <w:rsid w:val="000B0085"/>
    <w:rsid w:val="000B38F6"/>
    <w:rsid w:val="000C4E4E"/>
    <w:rsid w:val="000D2CB5"/>
    <w:rsid w:val="000E45B5"/>
    <w:rsid w:val="000E7F6E"/>
    <w:rsid w:val="000F101B"/>
    <w:rsid w:val="00105074"/>
    <w:rsid w:val="00113A78"/>
    <w:rsid w:val="00123AB1"/>
    <w:rsid w:val="0012539B"/>
    <w:rsid w:val="00153D6D"/>
    <w:rsid w:val="0016305D"/>
    <w:rsid w:val="00164F44"/>
    <w:rsid w:val="00174E39"/>
    <w:rsid w:val="00183E2F"/>
    <w:rsid w:val="00187117"/>
    <w:rsid w:val="00196A4C"/>
    <w:rsid w:val="001B5618"/>
    <w:rsid w:val="001C0060"/>
    <w:rsid w:val="001E532D"/>
    <w:rsid w:val="001F79BD"/>
    <w:rsid w:val="002048B4"/>
    <w:rsid w:val="0021758E"/>
    <w:rsid w:val="00245EB7"/>
    <w:rsid w:val="00252E7B"/>
    <w:rsid w:val="00262F41"/>
    <w:rsid w:val="0026755D"/>
    <w:rsid w:val="00280227"/>
    <w:rsid w:val="002811CA"/>
    <w:rsid w:val="002914AC"/>
    <w:rsid w:val="002979E2"/>
    <w:rsid w:val="002A021C"/>
    <w:rsid w:val="002A192D"/>
    <w:rsid w:val="002A27E3"/>
    <w:rsid w:val="002A6518"/>
    <w:rsid w:val="002A70B1"/>
    <w:rsid w:val="002B2677"/>
    <w:rsid w:val="002B5BD0"/>
    <w:rsid w:val="002D1673"/>
    <w:rsid w:val="002E28EB"/>
    <w:rsid w:val="002F0FC5"/>
    <w:rsid w:val="002F3DFB"/>
    <w:rsid w:val="002F464C"/>
    <w:rsid w:val="002F4C55"/>
    <w:rsid w:val="00303C2D"/>
    <w:rsid w:val="00313051"/>
    <w:rsid w:val="003141FC"/>
    <w:rsid w:val="00314D74"/>
    <w:rsid w:val="00321CF9"/>
    <w:rsid w:val="00323A59"/>
    <w:rsid w:val="00323A80"/>
    <w:rsid w:val="00323B07"/>
    <w:rsid w:val="00330D48"/>
    <w:rsid w:val="00335BC0"/>
    <w:rsid w:val="00335FB7"/>
    <w:rsid w:val="00341AFE"/>
    <w:rsid w:val="0034303B"/>
    <w:rsid w:val="0035272E"/>
    <w:rsid w:val="00352774"/>
    <w:rsid w:val="00370BE3"/>
    <w:rsid w:val="00371789"/>
    <w:rsid w:val="00374500"/>
    <w:rsid w:val="00381C7F"/>
    <w:rsid w:val="00384FFC"/>
    <w:rsid w:val="0039045D"/>
    <w:rsid w:val="00391695"/>
    <w:rsid w:val="003A5BA7"/>
    <w:rsid w:val="003A7508"/>
    <w:rsid w:val="003B2820"/>
    <w:rsid w:val="003B49FE"/>
    <w:rsid w:val="003C45C5"/>
    <w:rsid w:val="003C539C"/>
    <w:rsid w:val="003D2146"/>
    <w:rsid w:val="003E1A94"/>
    <w:rsid w:val="003E457C"/>
    <w:rsid w:val="003E6BD8"/>
    <w:rsid w:val="003F1B1A"/>
    <w:rsid w:val="003F21B5"/>
    <w:rsid w:val="0040620B"/>
    <w:rsid w:val="004111FE"/>
    <w:rsid w:val="00416A26"/>
    <w:rsid w:val="004214A5"/>
    <w:rsid w:val="00435589"/>
    <w:rsid w:val="00437D6C"/>
    <w:rsid w:val="00442C30"/>
    <w:rsid w:val="004430A0"/>
    <w:rsid w:val="00451720"/>
    <w:rsid w:val="00453021"/>
    <w:rsid w:val="00453A70"/>
    <w:rsid w:val="00453B24"/>
    <w:rsid w:val="004601C4"/>
    <w:rsid w:val="00470DD1"/>
    <w:rsid w:val="00471C38"/>
    <w:rsid w:val="00474B41"/>
    <w:rsid w:val="00481F76"/>
    <w:rsid w:val="00482473"/>
    <w:rsid w:val="004859D1"/>
    <w:rsid w:val="00491D8C"/>
    <w:rsid w:val="00495432"/>
    <w:rsid w:val="00495C1E"/>
    <w:rsid w:val="00496BC1"/>
    <w:rsid w:val="00496F01"/>
    <w:rsid w:val="004A0573"/>
    <w:rsid w:val="004D051A"/>
    <w:rsid w:val="004E0518"/>
    <w:rsid w:val="004E07B7"/>
    <w:rsid w:val="004E318A"/>
    <w:rsid w:val="004E4B99"/>
    <w:rsid w:val="004F0AC0"/>
    <w:rsid w:val="004F1371"/>
    <w:rsid w:val="004F2193"/>
    <w:rsid w:val="004F5004"/>
    <w:rsid w:val="004F737D"/>
    <w:rsid w:val="00500ADC"/>
    <w:rsid w:val="00502A08"/>
    <w:rsid w:val="00503E6E"/>
    <w:rsid w:val="005079F9"/>
    <w:rsid w:val="00511A91"/>
    <w:rsid w:val="005344A5"/>
    <w:rsid w:val="00540E8C"/>
    <w:rsid w:val="00542136"/>
    <w:rsid w:val="0055293B"/>
    <w:rsid w:val="0055701A"/>
    <w:rsid w:val="00561CBE"/>
    <w:rsid w:val="00564949"/>
    <w:rsid w:val="0056614A"/>
    <w:rsid w:val="00570064"/>
    <w:rsid w:val="00570536"/>
    <w:rsid w:val="00571D2C"/>
    <w:rsid w:val="00574066"/>
    <w:rsid w:val="0057579F"/>
    <w:rsid w:val="005805FE"/>
    <w:rsid w:val="00585467"/>
    <w:rsid w:val="00585FF9"/>
    <w:rsid w:val="005A0C22"/>
    <w:rsid w:val="005A5038"/>
    <w:rsid w:val="005A77B5"/>
    <w:rsid w:val="005B3F1E"/>
    <w:rsid w:val="005C7D57"/>
    <w:rsid w:val="005D4C80"/>
    <w:rsid w:val="005E294D"/>
    <w:rsid w:val="005E61B3"/>
    <w:rsid w:val="005E742E"/>
    <w:rsid w:val="006116E5"/>
    <w:rsid w:val="006151D6"/>
    <w:rsid w:val="00620454"/>
    <w:rsid w:val="0062278A"/>
    <w:rsid w:val="00622D5A"/>
    <w:rsid w:val="006235F6"/>
    <w:rsid w:val="006246C7"/>
    <w:rsid w:val="00631074"/>
    <w:rsid w:val="00633BC9"/>
    <w:rsid w:val="0063437A"/>
    <w:rsid w:val="006343CA"/>
    <w:rsid w:val="00637708"/>
    <w:rsid w:val="006402E5"/>
    <w:rsid w:val="0064272F"/>
    <w:rsid w:val="0064353A"/>
    <w:rsid w:val="00661AA1"/>
    <w:rsid w:val="00664408"/>
    <w:rsid w:val="0066548F"/>
    <w:rsid w:val="00666E64"/>
    <w:rsid w:val="006839A3"/>
    <w:rsid w:val="00683C7E"/>
    <w:rsid w:val="006909AB"/>
    <w:rsid w:val="0069227E"/>
    <w:rsid w:val="006A5EBF"/>
    <w:rsid w:val="006B24EE"/>
    <w:rsid w:val="006B7389"/>
    <w:rsid w:val="006B7F4C"/>
    <w:rsid w:val="006C540F"/>
    <w:rsid w:val="006C5DB0"/>
    <w:rsid w:val="006C5EF5"/>
    <w:rsid w:val="006C749A"/>
    <w:rsid w:val="006D5297"/>
    <w:rsid w:val="006D6026"/>
    <w:rsid w:val="006E2FCF"/>
    <w:rsid w:val="006E37DD"/>
    <w:rsid w:val="006E4D10"/>
    <w:rsid w:val="006E4F1E"/>
    <w:rsid w:val="006F1E3A"/>
    <w:rsid w:val="006F4A22"/>
    <w:rsid w:val="006F547E"/>
    <w:rsid w:val="00701FBD"/>
    <w:rsid w:val="00710D03"/>
    <w:rsid w:val="00724171"/>
    <w:rsid w:val="007260CF"/>
    <w:rsid w:val="00732329"/>
    <w:rsid w:val="00732F50"/>
    <w:rsid w:val="00746466"/>
    <w:rsid w:val="00747B32"/>
    <w:rsid w:val="007530C2"/>
    <w:rsid w:val="007554E3"/>
    <w:rsid w:val="00761755"/>
    <w:rsid w:val="00764FB2"/>
    <w:rsid w:val="007663E3"/>
    <w:rsid w:val="00776FF2"/>
    <w:rsid w:val="00790CAF"/>
    <w:rsid w:val="00791577"/>
    <w:rsid w:val="00796065"/>
    <w:rsid w:val="0079703F"/>
    <w:rsid w:val="007B60D0"/>
    <w:rsid w:val="007C1B9F"/>
    <w:rsid w:val="007D368A"/>
    <w:rsid w:val="007D4DBE"/>
    <w:rsid w:val="007E4899"/>
    <w:rsid w:val="007F126A"/>
    <w:rsid w:val="007F3936"/>
    <w:rsid w:val="007F795B"/>
    <w:rsid w:val="00800895"/>
    <w:rsid w:val="00804968"/>
    <w:rsid w:val="00810849"/>
    <w:rsid w:val="00811879"/>
    <w:rsid w:val="008151C9"/>
    <w:rsid w:val="00821F1F"/>
    <w:rsid w:val="008268F8"/>
    <w:rsid w:val="00831E8B"/>
    <w:rsid w:val="00831F77"/>
    <w:rsid w:val="00831FB9"/>
    <w:rsid w:val="008335BC"/>
    <w:rsid w:val="00833659"/>
    <w:rsid w:val="008356D4"/>
    <w:rsid w:val="00841D79"/>
    <w:rsid w:val="0086463D"/>
    <w:rsid w:val="00864AC7"/>
    <w:rsid w:val="0086706B"/>
    <w:rsid w:val="0087220D"/>
    <w:rsid w:val="00880828"/>
    <w:rsid w:val="008839D7"/>
    <w:rsid w:val="008846E4"/>
    <w:rsid w:val="008865DE"/>
    <w:rsid w:val="0088694B"/>
    <w:rsid w:val="008941BE"/>
    <w:rsid w:val="00897C51"/>
    <w:rsid w:val="008A7E72"/>
    <w:rsid w:val="008B4D02"/>
    <w:rsid w:val="008D3653"/>
    <w:rsid w:val="008D7648"/>
    <w:rsid w:val="008E1787"/>
    <w:rsid w:val="008E3819"/>
    <w:rsid w:val="008E3898"/>
    <w:rsid w:val="008E3C15"/>
    <w:rsid w:val="008E4C0F"/>
    <w:rsid w:val="008F1936"/>
    <w:rsid w:val="008F2828"/>
    <w:rsid w:val="008F683C"/>
    <w:rsid w:val="008F70E8"/>
    <w:rsid w:val="0090279E"/>
    <w:rsid w:val="00905D66"/>
    <w:rsid w:val="00910B6F"/>
    <w:rsid w:val="009135E3"/>
    <w:rsid w:val="00914FE0"/>
    <w:rsid w:val="00916B41"/>
    <w:rsid w:val="00917DFB"/>
    <w:rsid w:val="00917F4E"/>
    <w:rsid w:val="00927603"/>
    <w:rsid w:val="00942F4A"/>
    <w:rsid w:val="00953759"/>
    <w:rsid w:val="00960CB8"/>
    <w:rsid w:val="00970C83"/>
    <w:rsid w:val="009810FC"/>
    <w:rsid w:val="00985E68"/>
    <w:rsid w:val="0099124C"/>
    <w:rsid w:val="009964F6"/>
    <w:rsid w:val="00997CE0"/>
    <w:rsid w:val="009A06B6"/>
    <w:rsid w:val="009A3B2D"/>
    <w:rsid w:val="009B2EEE"/>
    <w:rsid w:val="009B550C"/>
    <w:rsid w:val="009C3BD5"/>
    <w:rsid w:val="009C4123"/>
    <w:rsid w:val="009D0169"/>
    <w:rsid w:val="009D2695"/>
    <w:rsid w:val="009D5285"/>
    <w:rsid w:val="009E4912"/>
    <w:rsid w:val="009E64BE"/>
    <w:rsid w:val="009E666F"/>
    <w:rsid w:val="00A003F0"/>
    <w:rsid w:val="00A0219F"/>
    <w:rsid w:val="00A14FBC"/>
    <w:rsid w:val="00A15C13"/>
    <w:rsid w:val="00A15D8F"/>
    <w:rsid w:val="00A17630"/>
    <w:rsid w:val="00A26612"/>
    <w:rsid w:val="00A274C8"/>
    <w:rsid w:val="00A27F40"/>
    <w:rsid w:val="00A41BD7"/>
    <w:rsid w:val="00A461E4"/>
    <w:rsid w:val="00A50B53"/>
    <w:rsid w:val="00A74AC4"/>
    <w:rsid w:val="00A819FF"/>
    <w:rsid w:val="00A829A8"/>
    <w:rsid w:val="00A8376D"/>
    <w:rsid w:val="00A860E2"/>
    <w:rsid w:val="00A87E25"/>
    <w:rsid w:val="00A9179A"/>
    <w:rsid w:val="00A91D96"/>
    <w:rsid w:val="00A92D1A"/>
    <w:rsid w:val="00A95AEA"/>
    <w:rsid w:val="00AA0C05"/>
    <w:rsid w:val="00AA7DA9"/>
    <w:rsid w:val="00AB1D9C"/>
    <w:rsid w:val="00AB3106"/>
    <w:rsid w:val="00AB3941"/>
    <w:rsid w:val="00AB5645"/>
    <w:rsid w:val="00AC07D8"/>
    <w:rsid w:val="00AD0961"/>
    <w:rsid w:val="00AD100F"/>
    <w:rsid w:val="00AD2148"/>
    <w:rsid w:val="00AD7A5F"/>
    <w:rsid w:val="00AE0C5C"/>
    <w:rsid w:val="00AE20B5"/>
    <w:rsid w:val="00AE5AEF"/>
    <w:rsid w:val="00AE78DE"/>
    <w:rsid w:val="00AF4466"/>
    <w:rsid w:val="00B02B59"/>
    <w:rsid w:val="00B04510"/>
    <w:rsid w:val="00B119EC"/>
    <w:rsid w:val="00B1350F"/>
    <w:rsid w:val="00B14609"/>
    <w:rsid w:val="00B24514"/>
    <w:rsid w:val="00B2680C"/>
    <w:rsid w:val="00B33E27"/>
    <w:rsid w:val="00B37F2A"/>
    <w:rsid w:val="00B42DDC"/>
    <w:rsid w:val="00B45745"/>
    <w:rsid w:val="00B45A75"/>
    <w:rsid w:val="00B46FB7"/>
    <w:rsid w:val="00B55119"/>
    <w:rsid w:val="00B624AE"/>
    <w:rsid w:val="00B6389C"/>
    <w:rsid w:val="00B663B0"/>
    <w:rsid w:val="00B75966"/>
    <w:rsid w:val="00B81475"/>
    <w:rsid w:val="00B84831"/>
    <w:rsid w:val="00B91CA4"/>
    <w:rsid w:val="00BB2EA2"/>
    <w:rsid w:val="00BC2DE1"/>
    <w:rsid w:val="00BD1540"/>
    <w:rsid w:val="00BE0353"/>
    <w:rsid w:val="00BE2D9F"/>
    <w:rsid w:val="00BE6903"/>
    <w:rsid w:val="00BF1966"/>
    <w:rsid w:val="00BF4046"/>
    <w:rsid w:val="00BF791E"/>
    <w:rsid w:val="00BF7F5D"/>
    <w:rsid w:val="00C26036"/>
    <w:rsid w:val="00C269AB"/>
    <w:rsid w:val="00C352EC"/>
    <w:rsid w:val="00C4080D"/>
    <w:rsid w:val="00C53C57"/>
    <w:rsid w:val="00C56F45"/>
    <w:rsid w:val="00C6080A"/>
    <w:rsid w:val="00C627DF"/>
    <w:rsid w:val="00C65DB9"/>
    <w:rsid w:val="00C744CA"/>
    <w:rsid w:val="00C804A1"/>
    <w:rsid w:val="00C93150"/>
    <w:rsid w:val="00C94149"/>
    <w:rsid w:val="00CA41A0"/>
    <w:rsid w:val="00CB159B"/>
    <w:rsid w:val="00CB2175"/>
    <w:rsid w:val="00CB40A4"/>
    <w:rsid w:val="00CB6551"/>
    <w:rsid w:val="00CC0ABC"/>
    <w:rsid w:val="00CC2AB0"/>
    <w:rsid w:val="00CC2E95"/>
    <w:rsid w:val="00CC65E4"/>
    <w:rsid w:val="00CD6605"/>
    <w:rsid w:val="00CE4AF7"/>
    <w:rsid w:val="00CF4BD7"/>
    <w:rsid w:val="00CF52B1"/>
    <w:rsid w:val="00CF6E01"/>
    <w:rsid w:val="00CF782E"/>
    <w:rsid w:val="00D03951"/>
    <w:rsid w:val="00D11B25"/>
    <w:rsid w:val="00D155E3"/>
    <w:rsid w:val="00D2322C"/>
    <w:rsid w:val="00D24FBD"/>
    <w:rsid w:val="00D334F1"/>
    <w:rsid w:val="00D36B8D"/>
    <w:rsid w:val="00D3710F"/>
    <w:rsid w:val="00D47B65"/>
    <w:rsid w:val="00D515DD"/>
    <w:rsid w:val="00D6099F"/>
    <w:rsid w:val="00D62B7E"/>
    <w:rsid w:val="00D6526C"/>
    <w:rsid w:val="00D7317D"/>
    <w:rsid w:val="00D73D48"/>
    <w:rsid w:val="00D76E2E"/>
    <w:rsid w:val="00D82E2C"/>
    <w:rsid w:val="00D90CEE"/>
    <w:rsid w:val="00D96657"/>
    <w:rsid w:val="00DA0F15"/>
    <w:rsid w:val="00DA24E0"/>
    <w:rsid w:val="00DA3076"/>
    <w:rsid w:val="00DB03CC"/>
    <w:rsid w:val="00DC4E1B"/>
    <w:rsid w:val="00DC5184"/>
    <w:rsid w:val="00DC66E6"/>
    <w:rsid w:val="00DE1C40"/>
    <w:rsid w:val="00DF5835"/>
    <w:rsid w:val="00E000AA"/>
    <w:rsid w:val="00E05891"/>
    <w:rsid w:val="00E12FB8"/>
    <w:rsid w:val="00E14165"/>
    <w:rsid w:val="00E26AF5"/>
    <w:rsid w:val="00E27284"/>
    <w:rsid w:val="00E31672"/>
    <w:rsid w:val="00E42A1B"/>
    <w:rsid w:val="00E430C5"/>
    <w:rsid w:val="00E504BA"/>
    <w:rsid w:val="00E5069B"/>
    <w:rsid w:val="00E53EC5"/>
    <w:rsid w:val="00E55A79"/>
    <w:rsid w:val="00E6286D"/>
    <w:rsid w:val="00E63126"/>
    <w:rsid w:val="00E75C44"/>
    <w:rsid w:val="00E763CF"/>
    <w:rsid w:val="00E82D61"/>
    <w:rsid w:val="00E83A07"/>
    <w:rsid w:val="00E8584C"/>
    <w:rsid w:val="00E9249A"/>
    <w:rsid w:val="00E9404E"/>
    <w:rsid w:val="00EA2A3F"/>
    <w:rsid w:val="00EA5612"/>
    <w:rsid w:val="00EA75DA"/>
    <w:rsid w:val="00EB2B0E"/>
    <w:rsid w:val="00EC48C5"/>
    <w:rsid w:val="00EC5176"/>
    <w:rsid w:val="00EC6EDE"/>
    <w:rsid w:val="00ED500A"/>
    <w:rsid w:val="00ED71BD"/>
    <w:rsid w:val="00EE0180"/>
    <w:rsid w:val="00EE62FC"/>
    <w:rsid w:val="00EF3681"/>
    <w:rsid w:val="00EF58BF"/>
    <w:rsid w:val="00EF7A4C"/>
    <w:rsid w:val="00F001AF"/>
    <w:rsid w:val="00F01B9D"/>
    <w:rsid w:val="00F06BDF"/>
    <w:rsid w:val="00F107AC"/>
    <w:rsid w:val="00F112A6"/>
    <w:rsid w:val="00F2167F"/>
    <w:rsid w:val="00F3113B"/>
    <w:rsid w:val="00F43A29"/>
    <w:rsid w:val="00F52951"/>
    <w:rsid w:val="00F63E5C"/>
    <w:rsid w:val="00F74DDC"/>
    <w:rsid w:val="00F80980"/>
    <w:rsid w:val="00F90577"/>
    <w:rsid w:val="00F92599"/>
    <w:rsid w:val="00F946D3"/>
    <w:rsid w:val="00FA3E6F"/>
    <w:rsid w:val="00FA5F74"/>
    <w:rsid w:val="00FA7BC8"/>
    <w:rsid w:val="00FB1602"/>
    <w:rsid w:val="00FC3226"/>
    <w:rsid w:val="00FC40E7"/>
    <w:rsid w:val="00FC5E29"/>
    <w:rsid w:val="00FD32CC"/>
    <w:rsid w:val="00FD407B"/>
    <w:rsid w:val="00FD6277"/>
    <w:rsid w:val="00FD6C8B"/>
    <w:rsid w:val="00FD6EE9"/>
    <w:rsid w:val="00FF05AA"/>
    <w:rsid w:val="00FF0AA1"/>
    <w:rsid w:val="00FF2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E1B"/>
    <w:pPr>
      <w:ind w:firstLineChars="200" w:firstLine="420"/>
    </w:pPr>
  </w:style>
  <w:style w:type="paragraph" w:styleId="a4">
    <w:name w:val="header"/>
    <w:basedOn w:val="a"/>
    <w:link w:val="Char"/>
    <w:uiPriority w:val="99"/>
    <w:unhideWhenUsed/>
    <w:rsid w:val="00997C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97CE0"/>
    <w:rPr>
      <w:sz w:val="18"/>
      <w:szCs w:val="18"/>
    </w:rPr>
  </w:style>
  <w:style w:type="paragraph" w:styleId="a5">
    <w:name w:val="footer"/>
    <w:basedOn w:val="a"/>
    <w:link w:val="Char0"/>
    <w:uiPriority w:val="99"/>
    <w:unhideWhenUsed/>
    <w:rsid w:val="00997CE0"/>
    <w:pPr>
      <w:tabs>
        <w:tab w:val="center" w:pos="4153"/>
        <w:tab w:val="right" w:pos="8306"/>
      </w:tabs>
      <w:snapToGrid w:val="0"/>
      <w:jc w:val="left"/>
    </w:pPr>
    <w:rPr>
      <w:sz w:val="18"/>
      <w:szCs w:val="18"/>
    </w:rPr>
  </w:style>
  <w:style w:type="character" w:customStyle="1" w:styleId="Char0">
    <w:name w:val="页脚 Char"/>
    <w:basedOn w:val="a0"/>
    <w:link w:val="a5"/>
    <w:uiPriority w:val="99"/>
    <w:rsid w:val="00997CE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E1B"/>
    <w:pPr>
      <w:ind w:firstLineChars="200" w:firstLine="420"/>
    </w:pPr>
  </w:style>
  <w:style w:type="paragraph" w:styleId="a4">
    <w:name w:val="header"/>
    <w:basedOn w:val="a"/>
    <w:link w:val="Char"/>
    <w:uiPriority w:val="99"/>
    <w:unhideWhenUsed/>
    <w:rsid w:val="00997C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97CE0"/>
    <w:rPr>
      <w:sz w:val="18"/>
      <w:szCs w:val="18"/>
    </w:rPr>
  </w:style>
  <w:style w:type="paragraph" w:styleId="a5">
    <w:name w:val="footer"/>
    <w:basedOn w:val="a"/>
    <w:link w:val="Char0"/>
    <w:uiPriority w:val="99"/>
    <w:unhideWhenUsed/>
    <w:rsid w:val="00997CE0"/>
    <w:pPr>
      <w:tabs>
        <w:tab w:val="center" w:pos="4153"/>
        <w:tab w:val="right" w:pos="8306"/>
      </w:tabs>
      <w:snapToGrid w:val="0"/>
      <w:jc w:val="left"/>
    </w:pPr>
    <w:rPr>
      <w:sz w:val="18"/>
      <w:szCs w:val="18"/>
    </w:rPr>
  </w:style>
  <w:style w:type="character" w:customStyle="1" w:styleId="Char0">
    <w:name w:val="页脚 Char"/>
    <w:basedOn w:val="a0"/>
    <w:link w:val="a5"/>
    <w:uiPriority w:val="99"/>
    <w:rsid w:val="00997C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Words>
  <Characters>1066</Characters>
  <Application>Microsoft Office Word</Application>
  <DocSecurity>0</DocSecurity>
  <Lines>8</Lines>
  <Paragraphs>2</Paragraphs>
  <ScaleCrop>false</ScaleCrop>
  <Company>Sky123.Org</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5252</dc:creator>
  <cp:lastModifiedBy>5252</cp:lastModifiedBy>
  <cp:revision>3</cp:revision>
  <dcterms:created xsi:type="dcterms:W3CDTF">2016-04-15T07:43:00Z</dcterms:created>
  <dcterms:modified xsi:type="dcterms:W3CDTF">2016-04-15T07:49:00Z</dcterms:modified>
</cp:coreProperties>
</file>